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23" w:rsidRDefault="00F65823" w:rsidP="00F658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Pielikums </w:t>
      </w:r>
    </w:p>
    <w:p w:rsidR="00EE721B" w:rsidRDefault="00EE721B" w:rsidP="00EE72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TIRGUS IZPĒTE</w:t>
      </w:r>
    </w:p>
    <w:p w:rsidR="00EE721B" w:rsidRDefault="00EE721B" w:rsidP="00EE72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publisko iepirkumu likumā nereglamentētajam iepirkumam</w:t>
      </w:r>
    </w:p>
    <w:p w:rsidR="00EE721B" w:rsidRDefault="00EE721B" w:rsidP="00EE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„Mācību līdzekļu piegāde Daugavpils pilsētas </w:t>
      </w:r>
    </w:p>
    <w:p w:rsidR="00EE721B" w:rsidRDefault="00EE721B" w:rsidP="00EE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12. pirmsskolas izglītības iestādes vajadzībām”</w:t>
      </w:r>
    </w:p>
    <w:p w:rsidR="00EE721B" w:rsidRDefault="00EE721B" w:rsidP="00EE7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identifikācijas Nr. </w:t>
      </w:r>
      <w:r>
        <w:rPr>
          <w:rFonts w:ascii="Times New Roman" w:hAnsi="Times New Roman" w:cs="Times New Roman"/>
          <w:sz w:val="24"/>
          <w:szCs w:val="24"/>
          <w:u w:val="single"/>
        </w:rPr>
        <w:t>D12.PII2021/</w:t>
      </w:r>
      <w:r w:rsidRPr="00575F02">
        <w:rPr>
          <w:rFonts w:ascii="Times New Roman" w:hAnsi="Times New Roman" w:cs="Times New Roman"/>
          <w:sz w:val="24"/>
          <w:szCs w:val="24"/>
          <w:u w:val="single"/>
        </w:rPr>
        <w:t>2N</w:t>
      </w:r>
    </w:p>
    <w:p w:rsidR="00EE721B" w:rsidRDefault="00EE721B" w:rsidP="00EE7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E721B" w:rsidRDefault="00EE721B" w:rsidP="00EE7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p w:rsidR="00EE721B" w:rsidRDefault="00EE721B" w:rsidP="00EE7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E721B" w:rsidRDefault="00EE721B" w:rsidP="00EE72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MĀCĪBU LITERATŪRA, DARBA BURTNĪCAS, NOŠU IZDEVUMI, UZSKATES LĪDZEKĻI</w:t>
      </w:r>
    </w:p>
    <w:tbl>
      <w:tblPr>
        <w:tblStyle w:val="TableGrid"/>
        <w:tblW w:w="103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1516"/>
      </w:tblGrid>
      <w:tr w:rsidR="00EE721B" w:rsidTr="00EE721B">
        <w:trPr>
          <w:trHeight w:val="67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21B" w:rsidRDefault="00EE721B">
            <w:p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21B" w:rsidRPr="00DC4EEE" w:rsidRDefault="00EE72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Autors, nosaukums, </w:t>
            </w:r>
            <w:proofErr w:type="spellStart"/>
            <w:r w:rsidRPr="00DC4EEE">
              <w:rPr>
                <w:rFonts w:ascii="Times New Roman" w:hAnsi="Times New Roman" w:cs="Times New Roman"/>
                <w:b/>
                <w:sz w:val="24"/>
                <w:szCs w:val="24"/>
              </w:rPr>
              <w:t>izdevējiestāde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21B" w:rsidRDefault="00F658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EUR bez</w:t>
            </w:r>
            <w:r w:rsidR="00EE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</w:t>
            </w:r>
          </w:p>
        </w:tc>
      </w:tr>
      <w:tr w:rsidR="006034B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B0378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6034B2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Anspoka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Z., Birzgale E., Dzērve I., Gribuste E., Leite I.</w:t>
            </w:r>
          </w:p>
          <w:p w:rsidR="006034B2" w:rsidRPr="00DC4EEE" w:rsidRDefault="006034B2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«Sākam mācīties! Ceturtā daļa». Izdevniecība “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Lielvārds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6034B2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Anspoka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Z., Birzgale E., Dzērve I., Gribuste E., Leite I.</w:t>
            </w:r>
          </w:p>
          <w:p w:rsidR="006034B2" w:rsidRPr="00DC4EEE" w:rsidRDefault="006034B2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  <w:t>«Sākam mācīties! Ceturtā daļa. Skolotāja grāmata».</w:t>
            </w: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Izdevniecība “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Lielvārds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6034B2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Andrea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Erne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“ATKLĀJAM VISUMU!”, Izdevniecība “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Madris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6034B2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Ulrike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Hoicvarte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-Roitere, “TEHNIKA MŪSU MĀJĀS”, Izdevniecība “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Madris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6034B2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Sabīne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Kuno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“KAD MAZUĻI IR NOGURUŠI”, Izdevniecība “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Madris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DD41DF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Andrea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Erne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“KO DARĀM PAVASARĪ?”, Izdevniecība “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Madris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DD41DF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Andrea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Erne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“VISS PAR PIRĀTIEM”, Izdevniecība “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Madris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DD41DF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Andrea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Erne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“KO DARĀM ZIEMĀ?”, Izdevniecība “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Madris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DD41DF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Angela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Veinholda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“EKSPERIMENTĒT UN ATKLĀT”, Izdevniecība “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Madris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DD41DF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Suzanna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Gernhauzere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“PIEDZĪVOJUMU MEKLĒTĀJI UN ATKLĀJĒJI”, Izdevniecība “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Madris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DD41DF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Angela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Veinholda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“DINOZAURI”, Izdevniecība “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Madris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DD41DF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“MINI ZOODĀRZS”, Izdevniecība “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Madris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401D9D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Daina Bumbiere, Līdzskaņu spēles. 1. daļa, Izdevniecība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401D9D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Daina Bumbiere, Līdzskaņu spēles. 2. daļa, Izdevniecība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401D9D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Daina Bumbiere, Līdzskaņu spēles. 3. daļa, Izdevniecība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9D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Pr="00DC4EEE" w:rsidRDefault="00401D9D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Eva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Kozlinska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Ieva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Finka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“Taka”, Izdevniecība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9D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Pr="00DC4EEE" w:rsidRDefault="00401D9D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Dzintra Ādamsone, “Dziesmu dārzā”,</w:t>
            </w:r>
            <w:r w:rsidRPr="00DC4EEE">
              <w:t xml:space="preserve"> </w:t>
            </w: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Izdevniecība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9D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Pr="00DC4EEE" w:rsidRDefault="00401D9D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Gunta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Griģe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“Rotaļīgas dziesmas bērniem”, Izdevniecība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9D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Pr="00DC4EEE" w:rsidRDefault="00401D9D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Elita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Jakušina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“Kaķpēdiņas”, Izdevniecība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2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Pr="00F65823" w:rsidRDefault="00F65823" w:rsidP="00F65823">
            <w:pPr>
              <w:rPr>
                <w:rFonts w:ascii="Times New Roman" w:hAnsi="Times New Roman" w:cs="Times New Roman"/>
              </w:rPr>
            </w:pPr>
            <w:proofErr w:type="spellStart"/>
            <w:r w:rsidRPr="00F65823">
              <w:rPr>
                <w:rFonts w:ascii="Times New Roman" w:hAnsi="Times New Roman" w:cs="Times New Roman"/>
              </w:rPr>
              <w:t>Bičuka</w:t>
            </w:r>
            <w:proofErr w:type="spellEnd"/>
            <w:r w:rsidRPr="00F65823">
              <w:rPr>
                <w:rFonts w:ascii="Times New Roman" w:hAnsi="Times New Roman" w:cs="Times New Roman"/>
              </w:rPr>
              <w:t xml:space="preserve"> Mairita, “Tāda zeme ir tikai viena”, </w:t>
            </w:r>
            <w:proofErr w:type="spellStart"/>
            <w:r w:rsidRPr="00F65823">
              <w:rPr>
                <w:rFonts w:ascii="Times New Roman" w:hAnsi="Times New Roman" w:cs="Times New Roman"/>
              </w:rPr>
              <w:t>RaKa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2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Pr="00F65823" w:rsidRDefault="00F65823" w:rsidP="00F65823">
            <w:pPr>
              <w:rPr>
                <w:rFonts w:ascii="Times New Roman" w:hAnsi="Times New Roman" w:cs="Times New Roman"/>
              </w:rPr>
            </w:pPr>
            <w:r w:rsidRPr="00F65823">
              <w:rPr>
                <w:rFonts w:ascii="Times New Roman" w:hAnsi="Times New Roman" w:cs="Times New Roman"/>
              </w:rPr>
              <w:t xml:space="preserve">Agnese </w:t>
            </w:r>
            <w:proofErr w:type="spellStart"/>
            <w:r w:rsidRPr="00F65823">
              <w:rPr>
                <w:rFonts w:ascii="Times New Roman" w:hAnsi="Times New Roman" w:cs="Times New Roman"/>
              </w:rPr>
              <w:t>Eriņa</w:t>
            </w:r>
            <w:proofErr w:type="spellEnd"/>
            <w:r w:rsidRPr="00F65823">
              <w:rPr>
                <w:rFonts w:ascii="Times New Roman" w:hAnsi="Times New Roman" w:cs="Times New Roman"/>
              </w:rPr>
              <w:t xml:space="preserve">, “Tinam, pinam, līmējam” </w:t>
            </w:r>
            <w:proofErr w:type="spellStart"/>
            <w:r w:rsidRPr="00F65823">
              <w:rPr>
                <w:rFonts w:ascii="Times New Roman" w:hAnsi="Times New Roman" w:cs="Times New Roman"/>
              </w:rPr>
              <w:t>RaKa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9D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Pr="00DC4EEE" w:rsidRDefault="00401D9D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Laila Ābola, Leontīne Apšeniece, “Dziedošais alfabēts un krāsu simfonija”, Izdevniecība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9D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Pr="00DC4EEE" w:rsidRDefault="00401D9D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Gunārs Freidenfelds, “Piparkūku pipari”+ CD,  Izdevniecība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2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Pr="00DC4EEE" w:rsidRDefault="00F65823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Gunta </w:t>
            </w:r>
            <w:proofErr w:type="spellStart"/>
            <w:r w:rsidRPr="00F65823">
              <w:rPr>
                <w:rFonts w:ascii="Times New Roman" w:eastAsia="Calibri" w:hAnsi="Times New Roman" w:cs="Times New Roman"/>
                <w:sz w:val="24"/>
                <w:szCs w:val="24"/>
              </w:rPr>
              <w:t>Griģe</w:t>
            </w:r>
            <w:proofErr w:type="spellEnd"/>
            <w:r w:rsidRPr="00F6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,“Rotaļīgas dziesmas bērniem”, </w:t>
            </w:r>
            <w:proofErr w:type="spellStart"/>
            <w:r w:rsidRPr="00F65823">
              <w:rPr>
                <w:rFonts w:ascii="Times New Roman" w:eastAsia="Calibri" w:hAnsi="Times New Roman" w:cs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9D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Pr="00DC4EEE" w:rsidRDefault="00401D9D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Laila Ābola, Leontīne Apšeniece, “Gadalaiku rotaļas”, Izdevniecība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9D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Pr="00DC4EEE" w:rsidRDefault="00432262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Daina Bumbiere, “Veiklais bilžu burtotājs”, Izdevniecība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9D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Pr="00DC4EEE" w:rsidRDefault="00432262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Jolanta Līdaka, “PBD- mūs var atšķirt”, Izdevniecība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9D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Pr="00DC4EEE" w:rsidRDefault="00432262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Kirsi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Rehunena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“Izzinošas rotaļas mazajiem pētniekiem”,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D9D" w:rsidRDefault="00401D9D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6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62" w:rsidRDefault="0043226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62" w:rsidRPr="00DC4EEE" w:rsidRDefault="00F5586F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Mets Volfs, “Kas dzīvo mežā?”,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62" w:rsidRDefault="0043226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6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62" w:rsidRDefault="0043226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62" w:rsidRPr="00DC4EEE" w:rsidRDefault="00F5586F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Mets Volfs, “Kas dzīvo lauku sētā?”,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62" w:rsidRDefault="0043226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6F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86F" w:rsidRDefault="00F5586F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86F" w:rsidRPr="00DC4EEE" w:rsidRDefault="00E75AFA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“Saliec pusītes! Kur manas mājas?”,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86F" w:rsidRDefault="00F5586F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6F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86F" w:rsidRDefault="00F5586F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86F" w:rsidRPr="00DC4EEE" w:rsidRDefault="00E75AFA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“Mana pirmā burtu grāmata”,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86F" w:rsidRDefault="00F5586F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6F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86F" w:rsidRDefault="00F5586F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86F" w:rsidRPr="00DC4EEE" w:rsidRDefault="00E75AFA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“Pelītes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Paulas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bilžu vārdnīca”, Egmont Latvija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86F" w:rsidRDefault="00F5586F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6F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86F" w:rsidRDefault="00F5586F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86F" w:rsidRPr="00DC4EEE" w:rsidRDefault="00E75AFA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“Saliec pusītes! Kur mans ēdiens?”,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86F" w:rsidRDefault="00F5586F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FA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AFA" w:rsidRDefault="00E75AFA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AFA" w:rsidRPr="00DC4EEE" w:rsidRDefault="00605BFE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“Kas te atlidojis? Iepazīsti Latvijas dabu!</w:t>
            </w:r>
            <w:r w:rsidR="006F1253"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AFA" w:rsidRDefault="00E75AFA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5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Default="006F1253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Pr="00DC4EEE" w:rsidRDefault="006F1253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“Kas te dzīvo? Iepazīsti Latvijas dabu! 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Default="006F1253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5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Default="006F1253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Pr="00DC4EEE" w:rsidRDefault="006F1253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“Kas dzīvo lauku sētā? Iepazīsti Latvijas dabu!”,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Default="006F1253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5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Default="006F1253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Pr="00DC4EEE" w:rsidRDefault="006F1253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“Kas dzīvo mežā? Iepazīsti Latvijas dabu!”,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Default="006F1253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FA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AFA" w:rsidRDefault="00E75AFA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AFA" w:rsidRPr="00DC4EEE" w:rsidRDefault="002645D6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Dace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Markota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Gunta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Šustere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“Mana pirmā enciklopēdija. Latvija”,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AFA" w:rsidRDefault="00E75AFA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FA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AFA" w:rsidRDefault="00E75AFA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AFA" w:rsidRPr="00DC4EEE" w:rsidRDefault="002645D6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“Pastāsti, kāpēc!”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AFA" w:rsidRDefault="00E75AFA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FA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AFA" w:rsidRDefault="00E75AFA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AFA" w:rsidRPr="00DC4EEE" w:rsidRDefault="002645D6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“Kāpēc? Enciklopēdija. Izsmeļošas atbildes uz āķīgiem jautājumiem”,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AFA" w:rsidRDefault="00E75AFA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D6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Default="002645D6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Pr="00DC4EEE" w:rsidRDefault="002645D6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“Kāpēc? Dzīvnieki. Lieliskas atbildes uz āķīgiem jautājumiem”,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Default="002645D6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D6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Default="002645D6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Pr="00DC4EEE" w:rsidRDefault="006F1253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“Laiks ballītei. Apģērb papīra lelles!”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Default="002645D6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D6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Default="002645D6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Pr="00DC4EEE" w:rsidRDefault="006F1253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Pāru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puzle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"Burtiņi",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Default="002645D6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D6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Default="002645D6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Pr="00DC4EEE" w:rsidRDefault="006F1253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“Laukos. Grāmata ar lodziņiem”,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Default="002645D6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D6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Default="002645D6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Pr="00DC4EEE" w:rsidRDefault="006F1253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“Mājās. Grāmata ar lodziņiem”,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Default="002645D6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D6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Default="002645D6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Pr="00DC4EEE" w:rsidRDefault="006F1253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Kikas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Mikas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enciklopēdija. Dzīvnieki”,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Default="002645D6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D6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Default="002645D6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Pr="00DC4EEE" w:rsidRDefault="006F1253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Kika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Mika atklāj pasauli”, </w:t>
            </w:r>
            <w:r w:rsidR="00B76407"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5D6" w:rsidRDefault="002645D6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5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Default="006F1253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Pr="00DC4EEE" w:rsidRDefault="00B76407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“Kika Mika un Nekārtības rūķītis”,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Default="006F1253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0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100" w:rsidRDefault="00B72100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100" w:rsidRPr="00DC4EEE" w:rsidRDefault="00B72100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“Kas ir vīrusi? “ Grāmata ar lodziņiem,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100" w:rsidRDefault="00B72100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5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Default="006F1253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Pr="00DC4EEE" w:rsidRDefault="00B76407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“Nekārtības rūķītis saudzē dabu. Uzdevumi”,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Default="006F1253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5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Default="006F1253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Pr="00DC4EEE" w:rsidRDefault="00B76407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“Nekārtības rūķītis ceļo droši. Uzdevumi”,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253" w:rsidRDefault="006F1253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0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100" w:rsidRDefault="00B72100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100" w:rsidRPr="00DC4EEE" w:rsidRDefault="00B72100" w:rsidP="00B721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Pēteris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Vollēbens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“Vai zini, kur dzīvnieki mīt?”, Zvaigzne ABC</w:t>
            </w:r>
          </w:p>
          <w:p w:rsidR="00B72100" w:rsidRPr="00DC4EEE" w:rsidRDefault="00B72100" w:rsidP="00B721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100" w:rsidRDefault="00B72100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5D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D" w:rsidRDefault="00B1435D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D" w:rsidRPr="00DC4EEE" w:rsidRDefault="00B1435D" w:rsidP="00B721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Penti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Huovinens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“Sveiki, te baktērija!”,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D" w:rsidRDefault="00B1435D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E4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9E4" w:rsidRDefault="004009E4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9E4" w:rsidRPr="00DC4EEE" w:rsidRDefault="004009E4" w:rsidP="00B721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Natālija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Čuba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“Plaukstiņas (1-3 gadi)”,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9E4" w:rsidRDefault="004009E4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2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Pr="00DC4EEE" w:rsidRDefault="00F65823" w:rsidP="00B721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Jeļena </w:t>
            </w:r>
            <w:proofErr w:type="spellStart"/>
            <w:r w:rsidRPr="00F65823">
              <w:rPr>
                <w:rFonts w:ascii="Times New Roman" w:eastAsia="Calibri" w:hAnsi="Times New Roman" w:cs="Times New Roman"/>
                <w:sz w:val="24"/>
                <w:szCs w:val="24"/>
              </w:rPr>
              <w:t>Skuratova</w:t>
            </w:r>
            <w:proofErr w:type="spellEnd"/>
            <w:r w:rsidRPr="00F6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“Rīgas </w:t>
            </w:r>
            <w:proofErr w:type="spellStart"/>
            <w:r w:rsidRPr="00F65823">
              <w:rPr>
                <w:rFonts w:ascii="Times New Roman" w:eastAsia="Calibri" w:hAnsi="Times New Roman" w:cs="Times New Roman"/>
                <w:sz w:val="24"/>
                <w:szCs w:val="24"/>
              </w:rPr>
              <w:t>ēdampasakas</w:t>
            </w:r>
            <w:proofErr w:type="spellEnd"/>
            <w:r w:rsidRPr="00F65823">
              <w:rPr>
                <w:rFonts w:ascii="Times New Roman" w:eastAsia="Calibri" w:hAnsi="Times New Roman" w:cs="Times New Roman"/>
                <w:sz w:val="24"/>
                <w:szCs w:val="24"/>
              </w:rPr>
              <w:t>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2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Pr="00F65823" w:rsidRDefault="00F65823" w:rsidP="00B721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823">
              <w:rPr>
                <w:rFonts w:ascii="Times New Roman" w:eastAsia="Calibri" w:hAnsi="Times New Roman" w:cs="Times New Roman"/>
                <w:sz w:val="24"/>
                <w:szCs w:val="24"/>
              </w:rPr>
              <w:t>Penti</w:t>
            </w:r>
            <w:proofErr w:type="spellEnd"/>
            <w:r w:rsidRPr="00F6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823">
              <w:rPr>
                <w:rFonts w:ascii="Times New Roman" w:eastAsia="Calibri" w:hAnsi="Times New Roman" w:cs="Times New Roman"/>
                <w:sz w:val="24"/>
                <w:szCs w:val="24"/>
              </w:rPr>
              <w:t>Huovinens</w:t>
            </w:r>
            <w:proofErr w:type="spellEnd"/>
            <w:r w:rsidRPr="00F65823">
              <w:rPr>
                <w:rFonts w:ascii="Times New Roman" w:eastAsia="Calibri" w:hAnsi="Times New Roman" w:cs="Times New Roman"/>
                <w:sz w:val="24"/>
                <w:szCs w:val="24"/>
              </w:rPr>
              <w:t>, “Sveiki, te baktērija! (atkārtots izdevums)”,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2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Pr="00F65823" w:rsidRDefault="00F65823" w:rsidP="00F65823">
            <w:pPr>
              <w:rPr>
                <w:rFonts w:ascii="Times New Roman" w:hAnsi="Times New Roman" w:cs="Times New Roman"/>
              </w:rPr>
            </w:pPr>
            <w:r w:rsidRPr="00F65823">
              <w:rPr>
                <w:rFonts w:ascii="Times New Roman" w:hAnsi="Times New Roman" w:cs="Times New Roman"/>
              </w:rPr>
              <w:t>Vārdi. Mana pirmā bibliotēka (kastē-somiņā 8 grāmatiņas),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2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Pr="00F65823" w:rsidRDefault="00F65823" w:rsidP="00F65823">
            <w:pPr>
              <w:rPr>
                <w:rFonts w:ascii="Times New Roman" w:hAnsi="Times New Roman" w:cs="Times New Roman"/>
              </w:rPr>
            </w:pPr>
            <w:r w:rsidRPr="00F65823">
              <w:rPr>
                <w:rFonts w:ascii="Times New Roman" w:hAnsi="Times New Roman" w:cs="Times New Roman"/>
              </w:rPr>
              <w:t>Dzīvnieki. Mana pirmā bibliotēka (kastē-somiņā 8 grāmatiņas),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2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Pr="00F65823" w:rsidRDefault="00F65823" w:rsidP="00F65823">
            <w:pPr>
              <w:rPr>
                <w:rFonts w:ascii="Times New Roman" w:hAnsi="Times New Roman" w:cs="Times New Roman"/>
              </w:rPr>
            </w:pPr>
            <w:r w:rsidRPr="00F65823">
              <w:rPr>
                <w:rFonts w:ascii="Times New Roman" w:hAnsi="Times New Roman" w:cs="Times New Roman"/>
              </w:rPr>
              <w:t>Jakovļeva V. „Esmu drošs. Drošības noteikumi pirmsskolai”,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2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Pr="00F65823" w:rsidRDefault="00F65823" w:rsidP="00F65823">
            <w:pPr>
              <w:rPr>
                <w:rFonts w:ascii="Times New Roman" w:hAnsi="Times New Roman" w:cs="Times New Roman"/>
              </w:rPr>
            </w:pPr>
            <w:r w:rsidRPr="00F65823">
              <w:rPr>
                <w:rFonts w:ascii="Times New Roman" w:hAnsi="Times New Roman" w:cs="Times New Roman"/>
              </w:rPr>
              <w:t>Andersone G. “Es esmu! Sociālās zinības pirmsskolai” burtnīca,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2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Pr="00F65823" w:rsidRDefault="00F65823" w:rsidP="00F65823">
            <w:pPr>
              <w:rPr>
                <w:rFonts w:ascii="Times New Roman" w:hAnsi="Times New Roman" w:cs="Times New Roman"/>
              </w:rPr>
            </w:pPr>
            <w:r w:rsidRPr="00F65823">
              <w:rPr>
                <w:rFonts w:ascii="Times New Roman" w:hAnsi="Times New Roman" w:cs="Times New Roman"/>
              </w:rPr>
              <w:t>“Sāku mācīties! 2-3 gadi”,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2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Pr="00F65823" w:rsidRDefault="00F65823" w:rsidP="00F65823">
            <w:pPr>
              <w:rPr>
                <w:rFonts w:ascii="Times New Roman" w:hAnsi="Times New Roman" w:cs="Times New Roman"/>
              </w:rPr>
            </w:pPr>
            <w:r w:rsidRPr="00F65823">
              <w:rPr>
                <w:rFonts w:ascii="Times New Roman" w:hAnsi="Times New Roman" w:cs="Times New Roman"/>
              </w:rPr>
              <w:t>“Buču pods. Dzejoļi māmiņai”,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2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Pr="00F65823" w:rsidRDefault="00F65823" w:rsidP="00F65823">
            <w:pPr>
              <w:rPr>
                <w:rFonts w:ascii="Times New Roman" w:hAnsi="Times New Roman" w:cs="Times New Roman"/>
              </w:rPr>
            </w:pPr>
            <w:r w:rsidRPr="00F65823">
              <w:rPr>
                <w:rFonts w:ascii="Times New Roman" w:hAnsi="Times New Roman" w:cs="Times New Roman"/>
              </w:rPr>
              <w:t>Andersone G. “Es esmu! Sociālās zinības pirmsskolai” burtnīca,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2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Pr="00F65823" w:rsidRDefault="00F65823" w:rsidP="00F65823">
            <w:pPr>
              <w:rPr>
                <w:rFonts w:ascii="Times New Roman" w:hAnsi="Times New Roman" w:cs="Times New Roman"/>
              </w:rPr>
            </w:pPr>
            <w:r w:rsidRPr="00F65823">
              <w:rPr>
                <w:rFonts w:ascii="Times New Roman" w:hAnsi="Times New Roman" w:cs="Times New Roman"/>
              </w:rPr>
              <w:t>“Ķipara akadēmija. Darbošanās un uzdevumu grāmatiņas (1,5+ gadi)”,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2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Pr="00F65823" w:rsidRDefault="00F65823" w:rsidP="00F65823">
            <w:pPr>
              <w:rPr>
                <w:rFonts w:ascii="Times New Roman" w:hAnsi="Times New Roman" w:cs="Times New Roman"/>
              </w:rPr>
            </w:pPr>
            <w:r w:rsidRPr="00F65823">
              <w:rPr>
                <w:rFonts w:ascii="Times New Roman" w:hAnsi="Times New Roman" w:cs="Times New Roman"/>
              </w:rPr>
              <w:t>Ķipara akadēmija. Darbošanās un uzdevumu grāmatiņas (2+ gadi),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23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Pr="00F65823" w:rsidRDefault="00F65823" w:rsidP="00F65823">
            <w:pPr>
              <w:rPr>
                <w:rFonts w:ascii="Times New Roman" w:hAnsi="Times New Roman" w:cs="Times New Roman"/>
              </w:rPr>
            </w:pPr>
            <w:r w:rsidRPr="00F65823">
              <w:rPr>
                <w:rFonts w:ascii="Times New Roman" w:hAnsi="Times New Roman" w:cs="Times New Roman"/>
              </w:rPr>
              <w:t>“Ķipara akadēmija. Darbošanās un uzdevumu grāmatiņas (3+ gadi)”, Zvaigzne ABC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3" w:rsidRDefault="00F65823" w:rsidP="00F658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07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Default="00B76407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Pr="00DC4EEE" w:rsidRDefault="00B76407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“Aijā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žūžū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kukainīši!”, Latvijas Mediji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Default="00B76407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07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Default="00B76407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Pr="00DC4EEE" w:rsidRDefault="00B76407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“Mārīte Punktīte - Smaida un spēlējas”, Latvijas Mediji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Default="00B76407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07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Default="00B76407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Pr="00DC4EEE" w:rsidRDefault="00B76407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“Mārīte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Punktīte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meklē draugus un mājas”, Latvijas Mediji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Default="00B76407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07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Default="00B76407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Pr="00DC4EEE" w:rsidRDefault="00B76407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“Skudriņa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Kāpēcīte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grāmata”, Latvijas Mediji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Default="00B76407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07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Default="00B76407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Pr="00DC4EEE" w:rsidRDefault="00B76407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“Un tu esi brīvs”, Latvijas Mediji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Default="00B76407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07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Default="00B76407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Pr="00DC4EEE" w:rsidRDefault="00B76407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“Pat briesmoņi tīra zobus”, Latvijas Mediji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Default="00B76407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07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Default="00B76407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Pr="00DC4EEE" w:rsidRDefault="00D2335A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Agris Liepiņš , </w:t>
            </w:r>
            <w:r w:rsidR="00B76407"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Mūsu dievi</w:t>
            </w:r>
            <w:r w:rsidR="00B76407"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Latvijas Mediji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7" w:rsidRDefault="00B76407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57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72" w:rsidRDefault="0096757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72" w:rsidRPr="00DC4EEE" w:rsidRDefault="0018534A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Lilita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Svirževska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Ilze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Vjatere-Meinarte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</w:t>
            </w:r>
            <w:r w:rsidR="00CE3257"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Attīstošās un izzinošās rotaļlietas. Pirmsskolas vecuma bērniem</w:t>
            </w: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CE3257"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Izdevniecība Avots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72" w:rsidRDefault="0096757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572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72" w:rsidRDefault="0096757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72" w:rsidRPr="00DC4EEE" w:rsidRDefault="00CE3257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Jegors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Beļko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“Jautri zinātniski eksperimenti”, Izdevniecība Avots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72" w:rsidRDefault="0096757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46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Default="00E16946" w:rsidP="00E169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Pr="00DC4EEE" w:rsidRDefault="00E16946" w:rsidP="00E169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Jegors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Beļko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“Jautri zinātniski eksperimenti 2”, Izdevniecība Avots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Default="00E16946" w:rsidP="00E169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46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Default="00E16946" w:rsidP="00E169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Pr="00DC4EEE" w:rsidRDefault="00E16946" w:rsidP="00E169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Romodina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“Kāpēc zābaki nelido?”, Izdevniecība Avots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Default="00E16946" w:rsidP="00E169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46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Default="00E16946" w:rsidP="00E169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Pr="00DC4EEE" w:rsidRDefault="00E16946" w:rsidP="00E169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Raikovs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“Mazā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mežgariņa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lielais piedzīvojums / Spēlējamā pasaka”, Izdevniecība Avots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Default="00E16946" w:rsidP="00E169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46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Default="00E16946" w:rsidP="00E169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Pr="00DC4EEE" w:rsidRDefault="00E16946" w:rsidP="00E169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Inita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Zēriete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“Pasakas par gadalaikiem”, Izdevniecība Avots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Default="00E16946" w:rsidP="00E169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5D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D" w:rsidRDefault="00B1435D" w:rsidP="00E169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D" w:rsidRPr="00DC4EEE" w:rsidRDefault="00B1435D" w:rsidP="00E169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Leontīne Apšeniece, “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Lasītprieks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”, Jumava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D" w:rsidRDefault="00B1435D" w:rsidP="00E169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46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Default="00E16946" w:rsidP="00E169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Pr="00DC4EEE" w:rsidRDefault="00E16946" w:rsidP="00E169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Polence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“Dziesmas bērniem (ar notīm)”, Ausma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Default="00E16946" w:rsidP="00E169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46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Default="00E16946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Pr="00DC4EEE" w:rsidRDefault="00E16946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Ingrīda Bērziņa, “Kas guļ ziemas miegu?”, “Ezerrozes grāmatas”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Default="00E16946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46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Default="00E16946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Pr="00DC4EEE" w:rsidRDefault="00E16946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Iveta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Mielava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Marta Laima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Mielava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</w:t>
            </w:r>
            <w:r w:rsidR="00CC324D"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Alfabēts atbrauc ar auto</w:t>
            </w: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CC324D"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“Upe tuviem un tāliem”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Default="00E16946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46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Default="00E16946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Pr="00DC4EEE" w:rsidRDefault="00CC324D" w:rsidP="00CC32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“Noķer vārdu! Pašiem mazākajiem”, “Latviešu valodas aģentūra”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46" w:rsidRDefault="00E16946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7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257" w:rsidRDefault="00CE3257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257" w:rsidRPr="00DC4EEE" w:rsidRDefault="008C686C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Jana Bērziņa, “Atrodi un mācies! Braucamie”, Egmont Latvija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257" w:rsidRDefault="00CE3257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7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257" w:rsidRDefault="00CE3257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257" w:rsidRPr="00DC4EEE" w:rsidRDefault="008C686C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Jana Bērziņa, “Atrodi un mācies! Dzīvnieki”,  Egmont Latvija</w:t>
            </w: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257" w:rsidRDefault="00CE3257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7" w:rsidRPr="006034B2" w:rsidTr="00EE721B">
        <w:trPr>
          <w:trHeight w:val="6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257" w:rsidRDefault="00CE3257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257" w:rsidRPr="00DC4EEE" w:rsidRDefault="008C686C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“Mācīsimies kopā! Lietas, kas kustas”, Egmont Latvija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257" w:rsidRDefault="00CE3257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6034B2" w:rsidTr="008C686C">
        <w:trPr>
          <w:trHeight w:val="4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8C686C" w:rsidP="00603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hAnsi="Times New Roman" w:cs="Times New Roman"/>
                <w:sz w:val="24"/>
                <w:szCs w:val="24"/>
              </w:rPr>
              <w:t xml:space="preserve">“Mazie pētnieki. KOSMOSS.”, </w:t>
            </w: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Egmont Latvija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6034B2" w:rsidTr="008C686C">
        <w:trPr>
          <w:trHeight w:val="4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8C686C" w:rsidP="00603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hAnsi="Times New Roman" w:cs="Times New Roman"/>
                <w:sz w:val="24"/>
                <w:szCs w:val="24"/>
              </w:rPr>
              <w:t xml:space="preserve">“Planēta Zeme. Pēti un uzzini”, </w:t>
            </w:r>
            <w:r w:rsidR="00B508F5" w:rsidRPr="00DC4EEE">
              <w:rPr>
                <w:rFonts w:ascii="Times New Roman" w:hAnsi="Times New Roman" w:cs="Times New Roman"/>
                <w:sz w:val="24"/>
                <w:szCs w:val="24"/>
              </w:rPr>
              <w:t>Jāņa Rozes apgāds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Tr="008C686C">
        <w:trPr>
          <w:trHeight w:val="4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B508F5" w:rsidP="006034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“Pirmais atlants”, Egmont Latvija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Tr="008C686C">
        <w:trPr>
          <w:trHeight w:val="48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Pr="00DC4EEE" w:rsidRDefault="00B508F5" w:rsidP="00B508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Joničenoka</w:t>
            </w:r>
            <w:proofErr w:type="spellEnd"/>
            <w:r w:rsidRPr="00DC4EEE">
              <w:rPr>
                <w:rFonts w:ascii="Times New Roman" w:eastAsia="Calibri" w:hAnsi="Times New Roman" w:cs="Times New Roman"/>
                <w:sz w:val="24"/>
                <w:szCs w:val="24"/>
              </w:rPr>
              <w:t>, “Vasara uz plaukta”, Jumava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02" w:rsidTr="00575F02">
        <w:trPr>
          <w:trHeight w:val="70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F02" w:rsidRDefault="00575F02" w:rsidP="006034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F02" w:rsidRDefault="00575F02" w:rsidP="0060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02">
              <w:rPr>
                <w:rFonts w:ascii="Times New Roman" w:hAnsi="Times New Roman" w:cs="Times New Roman"/>
                <w:sz w:val="24"/>
                <w:szCs w:val="24"/>
              </w:rPr>
              <w:t xml:space="preserve">Mācības pašiem mazākajiem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5F02">
              <w:rPr>
                <w:rFonts w:ascii="Times New Roman" w:hAnsi="Times New Roman" w:cs="Times New Roman"/>
                <w:sz w:val="24"/>
                <w:szCs w:val="24"/>
              </w:rPr>
              <w:t xml:space="preserve">Mācību kartītes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RĪGAS IEVĒROJAMĀKAS VIETAS.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Prof-press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F02" w:rsidRDefault="00575F02" w:rsidP="006034B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EE721B" w:rsidTr="00EE721B">
        <w:trPr>
          <w:trHeight w:val="5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Heading1"/>
              <w:numPr>
                <w:ilvl w:val="0"/>
                <w:numId w:val="1"/>
              </w:numPr>
              <w:shd w:val="clear" w:color="auto" w:fill="FFFFFF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4B2" w:rsidRPr="002E4DB8" w:rsidRDefault="006034B2" w:rsidP="006034B2">
            <w:pPr>
              <w:pStyle w:val="Heading1"/>
              <w:shd w:val="clear" w:color="auto" w:fill="FFFFFF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Mācības pašiem mazākajiem</w:t>
            </w:r>
            <w:r w:rsidR="002E4DB8"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2E4DB8" w:rsidRPr="002E4DB8">
              <w:rPr>
                <w:b w:val="0"/>
                <w:sz w:val="24"/>
                <w:szCs w:val="24"/>
                <w:lang w:eastAsia="en-US"/>
              </w:rPr>
              <w:t xml:space="preserve">Mācību kartītes – VIENS – DAUDZ </w:t>
            </w:r>
            <w:r w:rsidR="002E4DB8">
              <w:rPr>
                <w:b w:val="0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Prof-press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RPr="00EE721B" w:rsidTr="00EE721B">
        <w:trPr>
          <w:trHeight w:val="5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Heading1"/>
              <w:numPr>
                <w:ilvl w:val="0"/>
                <w:numId w:val="1"/>
              </w:numPr>
              <w:shd w:val="clear" w:color="auto" w:fill="FFFFFF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4B2" w:rsidRDefault="006034B2" w:rsidP="006034B2">
            <w:pPr>
              <w:pStyle w:val="Heading1"/>
              <w:shd w:val="clear" w:color="auto" w:fill="FFFFFF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Mācības pašiem mazākajiem</w:t>
            </w:r>
            <w:r w:rsidR="002E4DB8">
              <w:rPr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2E4DB8" w:rsidRPr="002E4DB8">
              <w:rPr>
                <w:b w:val="0"/>
                <w:sz w:val="24"/>
                <w:szCs w:val="24"/>
                <w:lang w:eastAsia="en-US"/>
              </w:rPr>
              <w:t xml:space="preserve">Mācību kartītes – MĀJDZĪVNIEKI UN MĀJPUTNI </w:t>
            </w:r>
            <w:r w:rsidR="002E4DB8"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Prof-press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Tr="00EE721B">
        <w:trPr>
          <w:trHeight w:val="60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Heading1"/>
              <w:numPr>
                <w:ilvl w:val="0"/>
                <w:numId w:val="1"/>
              </w:numPr>
              <w:shd w:val="clear" w:color="auto" w:fill="FFFFFF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4B2" w:rsidRDefault="006034B2" w:rsidP="006034B2">
            <w:pPr>
              <w:pStyle w:val="Heading1"/>
              <w:shd w:val="clear" w:color="auto" w:fill="FFFFFF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Mācības pašiem mazākajiem</w:t>
            </w:r>
            <w:r w:rsidR="002E4DB8">
              <w:rPr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2E4DB8" w:rsidRPr="002E4DB8">
              <w:rPr>
                <w:b w:val="0"/>
                <w:sz w:val="24"/>
                <w:szCs w:val="24"/>
                <w:lang w:eastAsia="en-US"/>
              </w:rPr>
              <w:t>Mācību kartītes – EMOCIJAS</w:t>
            </w:r>
            <w:r>
              <w:rPr>
                <w:b w:val="0"/>
                <w:sz w:val="24"/>
                <w:szCs w:val="24"/>
                <w:lang w:eastAsia="en-US"/>
              </w:rPr>
              <w:t xml:space="preserve">),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Prof-press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Tr="00EE721B">
        <w:trPr>
          <w:trHeight w:val="5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Heading1"/>
              <w:numPr>
                <w:ilvl w:val="0"/>
                <w:numId w:val="1"/>
              </w:numPr>
              <w:shd w:val="clear" w:color="auto" w:fill="FFFFFF"/>
              <w:outlineLv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4B2" w:rsidRDefault="006034B2" w:rsidP="006034B2">
            <w:pPr>
              <w:pStyle w:val="Heading1"/>
              <w:shd w:val="clear" w:color="auto" w:fill="FFFFFF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Mācības pašiem mazākajiem</w:t>
            </w:r>
            <w:r w:rsidR="002E4DB8">
              <w:rPr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2E4DB8" w:rsidRPr="002E4DB8">
              <w:rPr>
                <w:b w:val="0"/>
                <w:sz w:val="24"/>
                <w:szCs w:val="24"/>
                <w:lang w:eastAsia="en-US"/>
              </w:rPr>
              <w:t>Mācību kartītes – DIENAS REŽĪMS</w:t>
            </w:r>
            <w:r w:rsidR="002E4DB8">
              <w:rPr>
                <w:b w:val="0"/>
                <w:sz w:val="24"/>
                <w:szCs w:val="24"/>
                <w:lang w:eastAsia="en-US"/>
              </w:rPr>
              <w:t>.</w:t>
            </w:r>
            <w:r w:rsidR="002E4DB8" w:rsidRPr="002E4DB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Prof-press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Tr="00EE721B">
        <w:trPr>
          <w:trHeight w:val="5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Heading1"/>
              <w:numPr>
                <w:ilvl w:val="0"/>
                <w:numId w:val="1"/>
              </w:numPr>
              <w:shd w:val="clear" w:color="auto" w:fill="FFFFFF"/>
              <w:outlineLv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4B2" w:rsidRDefault="006034B2" w:rsidP="002E4DB8">
            <w:pPr>
              <w:pStyle w:val="Heading1"/>
              <w:shd w:val="clear" w:color="auto" w:fill="FFFFFF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Mācības pašiem mazākajiem</w:t>
            </w:r>
            <w:r w:rsidR="002E4DB8">
              <w:rPr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2E4DB8" w:rsidRPr="002E4DB8">
              <w:rPr>
                <w:b w:val="0"/>
                <w:sz w:val="24"/>
                <w:szCs w:val="24"/>
                <w:lang w:eastAsia="en-US"/>
              </w:rPr>
              <w:t>Mācību kartītes – A</w:t>
            </w:r>
            <w:r w:rsidR="002E4DB8">
              <w:rPr>
                <w:b w:val="0"/>
                <w:sz w:val="24"/>
                <w:szCs w:val="24"/>
                <w:lang w:eastAsia="en-US"/>
              </w:rPr>
              <w:t xml:space="preserve">PĢĒRBS. </w:t>
            </w:r>
            <w:r w:rsidR="002E4DB8" w:rsidRPr="002E4DB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Prof-press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Tr="00575F02">
        <w:trPr>
          <w:trHeight w:val="5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Heading1"/>
              <w:numPr>
                <w:ilvl w:val="0"/>
                <w:numId w:val="1"/>
              </w:numPr>
              <w:shd w:val="clear" w:color="auto" w:fill="FFFFFF"/>
              <w:outlineLv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2E4DB8" w:rsidP="006034B2">
            <w:pPr>
              <w:pStyle w:val="Heading1"/>
              <w:shd w:val="clear" w:color="auto" w:fill="FFFFFF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2E4DB8">
              <w:rPr>
                <w:b w:val="0"/>
                <w:sz w:val="24"/>
                <w:szCs w:val="24"/>
                <w:lang w:eastAsia="en-US"/>
              </w:rPr>
              <w:t>Iepazīsti Latvijas dārzeņus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2E4DB8">
              <w:rPr>
                <w:b w:val="0"/>
                <w:sz w:val="24"/>
                <w:szCs w:val="24"/>
                <w:lang w:eastAsia="en-US"/>
              </w:rPr>
              <w:t xml:space="preserve"> Mācību materiāls bērniem</w:t>
            </w:r>
            <w:r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r w:rsidRPr="002E4DB8">
              <w:rPr>
                <w:b w:val="0"/>
                <w:sz w:val="24"/>
                <w:szCs w:val="24"/>
                <w:lang w:eastAsia="en-US"/>
              </w:rPr>
              <w:t>Jumava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Tr="00575F02">
        <w:trPr>
          <w:trHeight w:val="5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Heading1"/>
              <w:numPr>
                <w:ilvl w:val="0"/>
                <w:numId w:val="1"/>
              </w:numPr>
              <w:shd w:val="clear" w:color="auto" w:fill="FFFFFF"/>
              <w:outlineLv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2E4DB8" w:rsidP="006034B2">
            <w:pPr>
              <w:pStyle w:val="Heading1"/>
              <w:shd w:val="clear" w:color="auto" w:fill="FFFFFF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2E4DB8">
              <w:rPr>
                <w:b w:val="0"/>
                <w:sz w:val="24"/>
                <w:szCs w:val="24"/>
                <w:lang w:eastAsia="en-US"/>
              </w:rPr>
              <w:t>Iepazīsti Latvijas zīdītājus! Mācību materiāls bērniem</w:t>
            </w:r>
            <w:r>
              <w:rPr>
                <w:b w:val="0"/>
                <w:sz w:val="24"/>
                <w:szCs w:val="24"/>
                <w:lang w:eastAsia="en-US"/>
              </w:rPr>
              <w:t>. Jumava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2" w:rsidTr="00575F02">
        <w:trPr>
          <w:trHeight w:val="5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pStyle w:val="Heading1"/>
              <w:numPr>
                <w:ilvl w:val="0"/>
                <w:numId w:val="1"/>
              </w:numPr>
              <w:shd w:val="clear" w:color="auto" w:fill="FFFFFF"/>
              <w:outlineLv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B72100" w:rsidP="006034B2">
            <w:pPr>
              <w:pStyle w:val="Heading1"/>
              <w:shd w:val="clear" w:color="auto" w:fill="FFFFFF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B72100">
              <w:rPr>
                <w:b w:val="0"/>
                <w:sz w:val="24"/>
                <w:szCs w:val="24"/>
                <w:lang w:eastAsia="en-US"/>
              </w:rPr>
              <w:t>Iepazīsti burtus un mācies lasīt. 34 kartītes</w:t>
            </w:r>
            <w:r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Liegra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B2" w:rsidRDefault="006034B2" w:rsidP="006034B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823" w:rsidRDefault="00F65823" w:rsidP="00EE72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E721B" w:rsidRDefault="00EE721B" w:rsidP="00EE72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Vadītājs vai pilnvarotā persona:</w:t>
      </w:r>
    </w:p>
    <w:p w:rsidR="00EE721B" w:rsidRDefault="00EE721B" w:rsidP="00EE72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EE721B" w:rsidRDefault="00EE721B" w:rsidP="00EE721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(amats, paraksts, vārds, uzvārds, zīmogs)</w:t>
      </w:r>
    </w:p>
    <w:p w:rsidR="007912F0" w:rsidRDefault="007912F0"/>
    <w:sectPr w:rsidR="007912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2AE1"/>
    <w:multiLevelType w:val="hybridMultilevel"/>
    <w:tmpl w:val="DB3E9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1B"/>
    <w:rsid w:val="000073EF"/>
    <w:rsid w:val="000138C3"/>
    <w:rsid w:val="000271CA"/>
    <w:rsid w:val="0018534A"/>
    <w:rsid w:val="002645D6"/>
    <w:rsid w:val="002E4DB8"/>
    <w:rsid w:val="004009E4"/>
    <w:rsid w:val="00401D9D"/>
    <w:rsid w:val="00432262"/>
    <w:rsid w:val="004D2AC8"/>
    <w:rsid w:val="00575F02"/>
    <w:rsid w:val="006034B2"/>
    <w:rsid w:val="00605BFE"/>
    <w:rsid w:val="006F1253"/>
    <w:rsid w:val="007912F0"/>
    <w:rsid w:val="008C686C"/>
    <w:rsid w:val="00967572"/>
    <w:rsid w:val="00A04ACA"/>
    <w:rsid w:val="00B1435D"/>
    <w:rsid w:val="00B508F5"/>
    <w:rsid w:val="00B72100"/>
    <w:rsid w:val="00B76407"/>
    <w:rsid w:val="00CC324D"/>
    <w:rsid w:val="00CE3257"/>
    <w:rsid w:val="00D2335A"/>
    <w:rsid w:val="00DC4EEE"/>
    <w:rsid w:val="00DD41DF"/>
    <w:rsid w:val="00E16946"/>
    <w:rsid w:val="00E75AFA"/>
    <w:rsid w:val="00EE721B"/>
    <w:rsid w:val="00F337CB"/>
    <w:rsid w:val="00F5586F"/>
    <w:rsid w:val="00F624C5"/>
    <w:rsid w:val="00F6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085B"/>
  <w15:chartTrackingRefBased/>
  <w15:docId w15:val="{06E81B38-A71B-4CC3-8140-9D0FC898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21B"/>
    <w:pPr>
      <w:spacing w:after="200" w:line="276" w:lineRule="auto"/>
    </w:pPr>
    <w:rPr>
      <w:rFonts w:ascii="Monotype Corsiva" w:hAnsi="Monotype Corsiva" w:cs="Batang"/>
      <w:lang w:val="lv-LV"/>
    </w:rPr>
  </w:style>
  <w:style w:type="paragraph" w:styleId="Heading1">
    <w:name w:val="heading 1"/>
    <w:basedOn w:val="Normal"/>
    <w:link w:val="Heading1Char"/>
    <w:uiPriority w:val="9"/>
    <w:qFormat/>
    <w:rsid w:val="00EE7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21B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ListParagraph">
    <w:name w:val="List Paragraph"/>
    <w:basedOn w:val="Normal"/>
    <w:uiPriority w:val="34"/>
    <w:qFormat/>
    <w:rsid w:val="00EE721B"/>
    <w:pPr>
      <w:ind w:left="720"/>
      <w:contextualSpacing/>
    </w:pPr>
  </w:style>
  <w:style w:type="table" w:styleId="TableGrid">
    <w:name w:val="Table Grid"/>
    <w:basedOn w:val="TableNormal"/>
    <w:uiPriority w:val="59"/>
    <w:rsid w:val="00EE721B"/>
    <w:pPr>
      <w:spacing w:after="0" w:line="240" w:lineRule="auto"/>
    </w:pPr>
    <w:rPr>
      <w:rFonts w:ascii="Monotype Corsiva" w:hAnsi="Monotype Corsiva" w:cs="Batang"/>
      <w:lang w:val="lv-LV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191126</dc:creator>
  <cp:keywords/>
  <dc:description/>
  <cp:lastModifiedBy>191126</cp:lastModifiedBy>
  <cp:revision>7</cp:revision>
  <dcterms:created xsi:type="dcterms:W3CDTF">2021-06-11T13:58:00Z</dcterms:created>
  <dcterms:modified xsi:type="dcterms:W3CDTF">2021-06-30T09:04:00Z</dcterms:modified>
</cp:coreProperties>
</file>